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54F2" w14:textId="7D3C6276" w:rsidR="00D822D3" w:rsidRPr="00EA1DB2" w:rsidRDefault="00016399" w:rsidP="00EA1DB2">
      <w:pPr>
        <w:pStyle w:val="BijlageInhKop"/>
        <w:spacing w:after="0"/>
        <w:rPr>
          <w:rFonts w:ascii="Tahoma" w:hAnsi="Tahoma" w:cs="Tahoma"/>
        </w:rPr>
      </w:pPr>
      <w:r w:rsidRPr="005B3F6D">
        <w:rPr>
          <w:rFonts w:ascii="Tahoma" w:hAnsi="Tahoma" w:cs="Tahoma"/>
        </w:rPr>
        <w:t xml:space="preserve">Bijlage 6 </w:t>
      </w:r>
      <w:r w:rsidR="00A06BF4" w:rsidRPr="005B3F6D">
        <w:rPr>
          <w:rFonts w:ascii="Tahoma" w:hAnsi="Tahoma" w:cs="Tahoma"/>
        </w:rPr>
        <w:t xml:space="preserve">Verklaring </w:t>
      </w:r>
      <w:r w:rsidR="005964BA" w:rsidRPr="005B3F6D">
        <w:rPr>
          <w:rFonts w:ascii="Tahoma" w:hAnsi="Tahoma" w:cs="Tahoma"/>
        </w:rPr>
        <w:t>O</w:t>
      </w:r>
      <w:r w:rsidR="00FD4B22" w:rsidRPr="005B3F6D">
        <w:rPr>
          <w:rFonts w:ascii="Tahoma" w:hAnsi="Tahoma" w:cs="Tahoma"/>
        </w:rPr>
        <w:t>nderaanneming</w:t>
      </w:r>
      <w:r w:rsidR="00A06BF4" w:rsidRPr="00EA1DB2">
        <w:rPr>
          <w:rFonts w:ascii="Tahoma" w:hAnsi="Tahoma" w:cs="Tahoma"/>
        </w:rPr>
        <w:t xml:space="preserve"> </w:t>
      </w:r>
    </w:p>
    <w:p w14:paraId="000C7CBE" w14:textId="77777777" w:rsidR="00D822D3" w:rsidRPr="005B2218" w:rsidRDefault="00D822D3" w:rsidP="00EA1DB2">
      <w:pPr>
        <w:spacing w:after="0"/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5B2218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49B46C" w14:textId="77777777" w:rsidR="005B2218" w:rsidRPr="00EA1DB2" w:rsidRDefault="00760ED4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EA1DB2">
              <w:rPr>
                <w:rFonts w:ascii="Tahoma" w:hAnsi="Tahoma" w:cs="Tahoma"/>
                <w:b/>
                <w:sz w:val="20"/>
                <w:szCs w:val="20"/>
              </w:rPr>
              <w:t>t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worden van o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nderaannemers conform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de inschrijvingsleidraad</w:t>
            </w:r>
            <w:r w:rsidR="00647267" w:rsidRPr="00EA1DB2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59B75EA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077451" w14:textId="77777777" w:rsidR="005B2218" w:rsidRPr="00EA1DB2" w:rsidRDefault="005B2218" w:rsidP="00EA1DB2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Indien er </w:t>
            </w:r>
            <w:r w:rsidRPr="00EA1DB2">
              <w:rPr>
                <w:rFonts w:ascii="Tahoma" w:hAnsi="Tahoma" w:cs="Tahoma"/>
                <w:b/>
                <w:sz w:val="20"/>
                <w:szCs w:val="20"/>
                <w:u w:val="single"/>
              </w:rPr>
              <w:t>geen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 sprake is van o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nderaanneming hoeft deze </w:t>
            </w:r>
            <w:r w:rsidR="00DB6898" w:rsidRPr="00EA1DB2">
              <w:rPr>
                <w:rFonts w:ascii="Tahoma" w:hAnsi="Tahoma" w:cs="Tahom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5B2218" w:rsidRDefault="00FD4B22" w:rsidP="00EA1DB2">
            <w:pPr>
              <w:spacing w:after="0"/>
              <w:rPr>
                <w:b/>
              </w:rPr>
            </w:pPr>
            <w:r w:rsidRPr="005B2218">
              <w:rPr>
                <w:b/>
              </w:rPr>
              <w:t xml:space="preserve"> </w:t>
            </w:r>
          </w:p>
        </w:tc>
      </w:tr>
    </w:tbl>
    <w:p w14:paraId="6F1E45C0" w14:textId="77777777" w:rsidR="005B2218" w:rsidRPr="005B2218" w:rsidRDefault="005B2218" w:rsidP="00EE6BAF"/>
    <w:p w14:paraId="7766BA8D" w14:textId="0DC53CB5" w:rsidR="008D49F0" w:rsidRDefault="008D49F0" w:rsidP="00EA1DB2">
      <w:pPr>
        <w:spacing w:after="0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Ondergetekenden verklaren </w:t>
      </w:r>
      <w:r w:rsidR="00DB6898" w:rsidRPr="00EA1DB2">
        <w:rPr>
          <w:rFonts w:ascii="Tahoma" w:hAnsi="Tahoma" w:cs="Tahoma"/>
          <w:sz w:val="20"/>
          <w:szCs w:val="20"/>
        </w:rPr>
        <w:t>inzake de o</w:t>
      </w:r>
      <w:r w:rsidRPr="00EA1DB2">
        <w:rPr>
          <w:rFonts w:ascii="Tahoma" w:hAnsi="Tahoma" w:cs="Tahoma"/>
          <w:sz w:val="20"/>
          <w:szCs w:val="20"/>
        </w:rPr>
        <w:t xml:space="preserve">pdracht behorende bij de </w:t>
      </w:r>
      <w:r w:rsidR="00DB6898" w:rsidRPr="00EA1DB2">
        <w:rPr>
          <w:rFonts w:ascii="Tahoma" w:hAnsi="Tahoma" w:cs="Tahoma"/>
          <w:sz w:val="20"/>
          <w:szCs w:val="20"/>
        </w:rPr>
        <w:t xml:space="preserve">Europese openbare </w:t>
      </w:r>
      <w:r w:rsidRPr="00EA1DB2">
        <w:rPr>
          <w:rFonts w:ascii="Tahoma" w:hAnsi="Tahoma" w:cs="Tahoma"/>
          <w:sz w:val="20"/>
          <w:szCs w:val="20"/>
        </w:rPr>
        <w:t xml:space="preserve">aanbesteding </w:t>
      </w:r>
      <w:r w:rsidR="00ED132D" w:rsidRPr="005B3F6D">
        <w:rPr>
          <w:rFonts w:ascii="Tahoma" w:hAnsi="Tahoma" w:cs="Tahoma"/>
          <w:i/>
          <w:sz w:val="20"/>
          <w:szCs w:val="20"/>
        </w:rPr>
        <w:t>“</w:t>
      </w:r>
      <w:r w:rsidR="001A38F3">
        <w:rPr>
          <w:rFonts w:ascii="Tahoma" w:hAnsi="Tahoma" w:cs="Tahoma"/>
          <w:i/>
          <w:sz w:val="20"/>
          <w:szCs w:val="20"/>
        </w:rPr>
        <w:t>WMO hulpmiddelen</w:t>
      </w:r>
      <w:r w:rsidR="00ED132D" w:rsidRPr="005B3F6D">
        <w:rPr>
          <w:rFonts w:ascii="Tahoma" w:hAnsi="Tahoma" w:cs="Tahoma"/>
          <w:i/>
          <w:sz w:val="20"/>
          <w:szCs w:val="20"/>
        </w:rPr>
        <w:t>”</w:t>
      </w:r>
      <w:r w:rsidR="00ED132D" w:rsidRPr="005B3F6D">
        <w:rPr>
          <w:rFonts w:ascii="Tahoma" w:hAnsi="Tahoma" w:cs="Tahoma"/>
          <w:sz w:val="20"/>
          <w:szCs w:val="20"/>
        </w:rPr>
        <w:t xml:space="preserve"> </w:t>
      </w:r>
      <w:r w:rsidRPr="005B3F6D">
        <w:rPr>
          <w:rFonts w:ascii="Tahoma" w:hAnsi="Tahoma" w:cs="Tahoma"/>
          <w:sz w:val="20"/>
          <w:szCs w:val="20"/>
        </w:rPr>
        <w:t>dat:</w:t>
      </w:r>
    </w:p>
    <w:p w14:paraId="00BB1E15" w14:textId="77777777" w:rsidR="00EA1DB2" w:rsidRPr="00EA1DB2" w:rsidRDefault="00EA1DB2" w:rsidP="00EA1DB2">
      <w:pPr>
        <w:spacing w:after="0"/>
        <w:rPr>
          <w:rFonts w:ascii="Tahoma" w:hAnsi="Tahoma" w:cs="Tahoma"/>
          <w:sz w:val="20"/>
          <w:szCs w:val="20"/>
        </w:rPr>
      </w:pPr>
    </w:p>
    <w:p w14:paraId="3B0FB154" w14:textId="77777777" w:rsidR="008D49F0" w:rsidRDefault="005F2DEE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Inschrijver </w:t>
      </w:r>
      <w:r w:rsidR="00DB6898" w:rsidRPr="00EA1DB2">
        <w:rPr>
          <w:rFonts w:ascii="Tahoma" w:hAnsi="Tahoma" w:cs="Tahoma"/>
          <w:sz w:val="20"/>
          <w:szCs w:val="20"/>
        </w:rPr>
        <w:t>beschikt of middels de o</w:t>
      </w:r>
      <w:r w:rsidR="008D49F0" w:rsidRPr="00EA1DB2">
        <w:rPr>
          <w:rFonts w:ascii="Tahoma" w:hAnsi="Tahoma" w:cs="Tahoma"/>
          <w:sz w:val="20"/>
          <w:szCs w:val="20"/>
        </w:rPr>
        <w:t>nderaannemer kan beschikken, over alle noodzakelijke middelen, welk</w:t>
      </w:r>
      <w:r w:rsidR="00345583" w:rsidRPr="00EA1DB2">
        <w:rPr>
          <w:rFonts w:ascii="Tahoma" w:hAnsi="Tahoma" w:cs="Tahoma"/>
          <w:sz w:val="20"/>
          <w:szCs w:val="20"/>
        </w:rPr>
        <w:t>e voor de uitvoering nodig zijn;</w:t>
      </w:r>
    </w:p>
    <w:p w14:paraId="472B65C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6412B1F7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 uitvoering geheel overeenkomstig het beschreven</w:t>
      </w:r>
      <w:r w:rsidR="00361AEC" w:rsidRPr="00EA1DB2">
        <w:rPr>
          <w:rFonts w:ascii="Tahoma" w:hAnsi="Tahoma" w:cs="Tahoma"/>
          <w:sz w:val="20"/>
          <w:szCs w:val="20"/>
        </w:rPr>
        <w:t xml:space="preserve">e </w:t>
      </w:r>
      <w:r w:rsidRPr="00EA1DB2">
        <w:rPr>
          <w:rFonts w:ascii="Tahoma" w:hAnsi="Tahoma" w:cs="Tahoma"/>
          <w:sz w:val="20"/>
          <w:szCs w:val="20"/>
        </w:rPr>
        <w:t xml:space="preserve">in </w:t>
      </w:r>
      <w:r w:rsidR="00DB6898" w:rsidRPr="00EA1DB2">
        <w:rPr>
          <w:rFonts w:ascii="Tahoma" w:hAnsi="Tahoma" w:cs="Tahoma"/>
          <w:sz w:val="20"/>
          <w:szCs w:val="20"/>
        </w:rPr>
        <w:t>de inschrijvingsleidraad</w:t>
      </w:r>
      <w:r w:rsidR="005F2DEE" w:rsidRPr="00EA1DB2">
        <w:rPr>
          <w:rFonts w:ascii="Tahoma" w:hAnsi="Tahoma" w:cs="Tahoma"/>
          <w:sz w:val="20"/>
          <w:szCs w:val="20"/>
        </w:rPr>
        <w:t xml:space="preserve"> </w:t>
      </w:r>
      <w:r w:rsidR="00345583" w:rsidRPr="00EA1DB2">
        <w:rPr>
          <w:rFonts w:ascii="Tahoma" w:hAnsi="Tahoma" w:cs="Tahoma"/>
          <w:sz w:val="20"/>
          <w:szCs w:val="20"/>
        </w:rPr>
        <w:t>wordt verricht;</w:t>
      </w:r>
    </w:p>
    <w:p w14:paraId="5862708B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3C423163" w14:textId="77777777" w:rsidR="008D49F0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>De</w:t>
      </w:r>
      <w:r w:rsidR="00647267" w:rsidRPr="00EA1DB2">
        <w:rPr>
          <w:rFonts w:ascii="Tahoma" w:hAnsi="Tahoma" w:cs="Tahoma"/>
          <w:sz w:val="20"/>
          <w:szCs w:val="20"/>
        </w:rPr>
        <w:t xml:space="preserve"> </w:t>
      </w:r>
      <w:r w:rsidR="00DB6898" w:rsidRPr="00EA1DB2">
        <w:rPr>
          <w:rFonts w:ascii="Tahoma" w:hAnsi="Tahoma" w:cs="Tahoma"/>
          <w:sz w:val="20"/>
          <w:szCs w:val="20"/>
        </w:rPr>
        <w:t>i</w:t>
      </w:r>
      <w:r w:rsidR="005F2DEE" w:rsidRPr="00EA1DB2">
        <w:rPr>
          <w:rFonts w:ascii="Tahoma" w:hAnsi="Tahoma" w:cs="Tahoma"/>
          <w:sz w:val="20"/>
          <w:szCs w:val="20"/>
        </w:rPr>
        <w:t xml:space="preserve">nschrijver </w:t>
      </w:r>
      <w:r w:rsidRPr="00EA1DB2">
        <w:rPr>
          <w:rFonts w:ascii="Tahoma" w:hAnsi="Tahoma" w:cs="Tahoma"/>
          <w:sz w:val="20"/>
          <w:szCs w:val="20"/>
        </w:rPr>
        <w:t>hoofdelijke aansprakelijkheid aanvaard</w:t>
      </w:r>
      <w:r w:rsidR="0060677A" w:rsidRPr="00EA1DB2">
        <w:rPr>
          <w:rFonts w:ascii="Tahoma" w:hAnsi="Tahoma" w:cs="Tahoma"/>
          <w:sz w:val="20"/>
          <w:szCs w:val="20"/>
        </w:rPr>
        <w:t>t</w:t>
      </w:r>
      <w:r w:rsidR="00345583" w:rsidRPr="00EA1DB2">
        <w:rPr>
          <w:rFonts w:ascii="Tahoma" w:hAnsi="Tahoma" w:cs="Tahoma"/>
          <w:sz w:val="20"/>
          <w:szCs w:val="20"/>
        </w:rPr>
        <w:t>;</w:t>
      </w:r>
    </w:p>
    <w:p w14:paraId="191DEFAA" w14:textId="77777777" w:rsidR="00EA1DB2" w:rsidRPr="00EA1DB2" w:rsidRDefault="00EA1DB2" w:rsidP="00EA1DB2">
      <w:pPr>
        <w:spacing w:after="0" w:line="240" w:lineRule="atLeast"/>
        <w:ind w:left="360"/>
        <w:rPr>
          <w:rFonts w:ascii="Tahoma" w:hAnsi="Tahoma" w:cs="Tahoma"/>
          <w:sz w:val="20"/>
          <w:szCs w:val="20"/>
        </w:rPr>
      </w:pPr>
    </w:p>
    <w:p w14:paraId="526D88F1" w14:textId="77777777" w:rsidR="008D49F0" w:rsidRPr="00EA1DB2" w:rsidRDefault="008D49F0" w:rsidP="00EA1DB2">
      <w:pPr>
        <w:numPr>
          <w:ilvl w:val="0"/>
          <w:numId w:val="1"/>
        </w:numPr>
        <w:spacing w:after="0" w:line="240" w:lineRule="atLeast"/>
        <w:rPr>
          <w:rFonts w:ascii="Tahoma" w:hAnsi="Tahoma" w:cs="Tahoma"/>
          <w:sz w:val="20"/>
          <w:szCs w:val="20"/>
        </w:rPr>
      </w:pPr>
      <w:r w:rsidRPr="00EA1DB2">
        <w:rPr>
          <w:rFonts w:ascii="Tahoma" w:hAnsi="Tahoma" w:cs="Tahoma"/>
          <w:sz w:val="20"/>
          <w:szCs w:val="20"/>
        </w:rPr>
        <w:t xml:space="preserve">De </w:t>
      </w:r>
      <w:r w:rsidR="00DB6898" w:rsidRPr="00EA1DB2">
        <w:rPr>
          <w:rFonts w:ascii="Tahoma" w:hAnsi="Tahoma" w:cs="Tahoma"/>
          <w:sz w:val="20"/>
          <w:szCs w:val="20"/>
        </w:rPr>
        <w:t>volgende werkzaamheden door o</w:t>
      </w:r>
      <w:r w:rsidRPr="00EA1DB2">
        <w:rPr>
          <w:rFonts w:ascii="Tahoma" w:hAnsi="Tahoma" w:cs="Tahoma"/>
          <w:sz w:val="20"/>
          <w:szCs w:val="20"/>
        </w:rPr>
        <w:t>nderaannemer(s) worden verricht:</w:t>
      </w:r>
    </w:p>
    <w:p w14:paraId="4F2B678E" w14:textId="77777777" w:rsidR="008D49F0" w:rsidRDefault="008D49F0" w:rsidP="00EE6BAF"/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401155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 xml:space="preserve">Werkzaamheden </w:t>
            </w:r>
            <w:r w:rsidR="005B2218" w:rsidRPr="00EA1DB2">
              <w:rPr>
                <w:rFonts w:ascii="Tahoma" w:hAnsi="Tahoma" w:cs="Tahoma"/>
                <w:b/>
                <w:sz w:val="20"/>
                <w:szCs w:val="20"/>
              </w:rPr>
              <w:t xml:space="preserve">Onderaannemer </w:t>
            </w:r>
            <w:r w:rsidRPr="00EA1DB2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  <w:p w14:paraId="7522102D" w14:textId="77777777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7FBB9CB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17E65C79" w14:textId="19F0DA84" w:rsidR="005443D4" w:rsidRPr="00401155" w:rsidRDefault="005443D4" w:rsidP="00324276">
            <w:pPr>
              <w:spacing w:after="0" w:line="240" w:lineRule="atLeast"/>
            </w:pP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071A1E90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013316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2</w:t>
            </w:r>
          </w:p>
          <w:p w14:paraId="42D90064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13BFE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61FFA46" w14:textId="36D3814A" w:rsidR="00324276" w:rsidRPr="00EA1DB2" w:rsidRDefault="00324276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1363C99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8BF8842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3</w:t>
            </w:r>
          </w:p>
          <w:p w14:paraId="47EE2E33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FEF764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3B0CE7F" w14:textId="176F4035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2DDCF14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5E1685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01155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EA1DB2">
              <w:rPr>
                <w:rFonts w:ascii="Tahoma" w:hAnsi="Tahoma" w:cs="Tahoma"/>
                <w:b/>
                <w:sz w:val="20"/>
                <w:szCs w:val="20"/>
              </w:rPr>
              <w:t>Werkzaamheden Onderaannemer 4</w:t>
            </w:r>
          </w:p>
          <w:p w14:paraId="46D63179" w14:textId="77777777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C5C33F" w14:textId="77777777" w:rsidR="008D49F0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EA1DB2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  <w:p w14:paraId="74291C4F" w14:textId="2234CDBE" w:rsidR="005443D4" w:rsidRPr="00EA1DB2" w:rsidRDefault="005443D4" w:rsidP="00324276">
            <w:pPr>
              <w:spacing w:after="0"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4315226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3293C18" w14:textId="77777777" w:rsidR="008D49F0" w:rsidRPr="00EA1DB2" w:rsidRDefault="008D49F0" w:rsidP="00324276">
            <w:pPr>
              <w:spacing w:after="0"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D38FB5" w14:textId="186BB636" w:rsidR="008D49F0" w:rsidRDefault="00DF3554" w:rsidP="00DF3554">
      <w:pPr>
        <w:tabs>
          <w:tab w:val="left" w:pos="2910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4841"/>
      </w:tblGrid>
      <w:tr w:rsidR="008D49F0" w:rsidRPr="00492B99" w14:paraId="588780B0" w14:textId="77777777" w:rsidTr="005443D4">
        <w:tc>
          <w:tcPr>
            <w:tcW w:w="8947" w:type="dxa"/>
            <w:gridSpan w:val="2"/>
            <w:shd w:val="clear" w:color="auto" w:fill="808080"/>
          </w:tcPr>
          <w:p w14:paraId="4169BC94" w14:textId="77777777" w:rsidR="008D49F0" w:rsidRPr="00324276" w:rsidRDefault="00760ED4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  <w:p w14:paraId="10744B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757B6B" w14:textId="77777777" w:rsidTr="00A8473E">
        <w:tc>
          <w:tcPr>
            <w:tcW w:w="4106" w:type="dxa"/>
            <w:shd w:val="clear" w:color="auto" w:fill="D9D9D9"/>
          </w:tcPr>
          <w:p w14:paraId="6160C829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4841" w:type="dxa"/>
            <w:shd w:val="clear" w:color="auto" w:fill="auto"/>
          </w:tcPr>
          <w:p w14:paraId="58EBC022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36C0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D29FA56" w14:textId="77777777" w:rsidTr="00A8473E">
        <w:tc>
          <w:tcPr>
            <w:tcW w:w="4106" w:type="dxa"/>
            <w:shd w:val="clear" w:color="auto" w:fill="D9D9D9"/>
          </w:tcPr>
          <w:p w14:paraId="7106B77B" w14:textId="77777777" w:rsidR="008D49F0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80C9202" w14:textId="12B62719" w:rsidR="00512563" w:rsidRPr="00324276" w:rsidRDefault="00512563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41" w:type="dxa"/>
            <w:shd w:val="clear" w:color="auto" w:fill="auto"/>
          </w:tcPr>
          <w:p w14:paraId="254A4446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C9D8F13" w14:textId="77777777" w:rsidTr="00A8473E">
        <w:tc>
          <w:tcPr>
            <w:tcW w:w="4106" w:type="dxa"/>
            <w:shd w:val="clear" w:color="auto" w:fill="D9D9D9"/>
          </w:tcPr>
          <w:p w14:paraId="3E7584F7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lastRenderedPageBreak/>
              <w:t>Handtekening</w:t>
            </w:r>
          </w:p>
        </w:tc>
        <w:tc>
          <w:tcPr>
            <w:tcW w:w="4841" w:type="dxa"/>
            <w:shd w:val="clear" w:color="auto" w:fill="auto"/>
          </w:tcPr>
          <w:p w14:paraId="3D7ADBC3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4D8E20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5223A4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2DFF07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0909BD" w14:textId="77777777" w:rsidTr="00A8473E">
        <w:tc>
          <w:tcPr>
            <w:tcW w:w="4106" w:type="dxa"/>
            <w:shd w:val="clear" w:color="auto" w:fill="D9D9D9"/>
          </w:tcPr>
          <w:p w14:paraId="7386BC71" w14:textId="77777777" w:rsidR="008D49F0" w:rsidRPr="00324276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324276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4841" w:type="dxa"/>
            <w:shd w:val="clear" w:color="auto" w:fill="auto"/>
          </w:tcPr>
          <w:p w14:paraId="12F834AA" w14:textId="77777777" w:rsidR="008D49F0" w:rsidRPr="00324276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1EF03EB" w14:textId="4FC232A5" w:rsidR="005B2218" w:rsidRPr="00EA2919" w:rsidRDefault="005B2218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39C767A9" w14:textId="77777777" w:rsidTr="00EA2919">
        <w:tc>
          <w:tcPr>
            <w:tcW w:w="8947" w:type="dxa"/>
            <w:gridSpan w:val="2"/>
            <w:shd w:val="clear" w:color="auto" w:fill="808080"/>
          </w:tcPr>
          <w:p w14:paraId="235663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A488BD4" w14:textId="77777777" w:rsidTr="00EA2919">
        <w:tc>
          <w:tcPr>
            <w:tcW w:w="3730" w:type="dxa"/>
            <w:shd w:val="clear" w:color="auto" w:fill="D9D9D9"/>
          </w:tcPr>
          <w:p w14:paraId="31E08F05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0EDB7761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47F7F6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4AA6531B" w14:textId="77777777" w:rsidTr="00EA2919">
        <w:tc>
          <w:tcPr>
            <w:tcW w:w="3730" w:type="dxa"/>
            <w:shd w:val="clear" w:color="auto" w:fill="D9D9D9"/>
          </w:tcPr>
          <w:p w14:paraId="14759E04" w14:textId="77777777" w:rsidR="008D49F0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4C29414C" w14:textId="365921E2" w:rsidR="00EA2919" w:rsidRPr="00EA2919" w:rsidRDefault="00EA2919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65BACF0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EDEE99A" w14:textId="77777777" w:rsidTr="00EA2919">
        <w:tc>
          <w:tcPr>
            <w:tcW w:w="3730" w:type="dxa"/>
            <w:shd w:val="clear" w:color="auto" w:fill="D9D9D9"/>
          </w:tcPr>
          <w:p w14:paraId="69CF18C9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48F6B907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3C250B7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436EBB0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79FCB5FF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0802CE1D" w14:textId="77777777" w:rsidTr="00EA2919">
        <w:tc>
          <w:tcPr>
            <w:tcW w:w="3730" w:type="dxa"/>
            <w:shd w:val="clear" w:color="auto" w:fill="D9D9D9"/>
          </w:tcPr>
          <w:p w14:paraId="78B49D6C" w14:textId="77777777" w:rsidR="008D49F0" w:rsidRPr="00492B99" w:rsidRDefault="008D49F0" w:rsidP="008D49F0">
            <w:pPr>
              <w:rPr>
                <w:b/>
              </w:rPr>
            </w:pPr>
            <w:r w:rsidRPr="00492B99">
              <w:rPr>
                <w:b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44082867" w14:textId="77777777" w:rsidR="008D49F0" w:rsidRPr="00492B99" w:rsidRDefault="008D49F0" w:rsidP="008D49F0"/>
        </w:tc>
      </w:tr>
    </w:tbl>
    <w:p w14:paraId="6EA9E814" w14:textId="77777777" w:rsidR="008D49F0" w:rsidRPr="00EA2919" w:rsidRDefault="008D49F0" w:rsidP="00EE6BAF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EA2919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CD2E6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83DE65C" w14:textId="77777777" w:rsidTr="00ED132D">
        <w:tc>
          <w:tcPr>
            <w:tcW w:w="3794" w:type="dxa"/>
            <w:shd w:val="clear" w:color="auto" w:fill="D9D9D9"/>
          </w:tcPr>
          <w:p w14:paraId="38630A39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7E18E616" w14:textId="7F855035" w:rsidR="00EA2919" w:rsidRPr="00EA2919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EA2919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8821D9B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02B68793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F7BC8B8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CE40929" w14:textId="77777777" w:rsidTr="00ED132D">
        <w:tc>
          <w:tcPr>
            <w:tcW w:w="3794" w:type="dxa"/>
            <w:shd w:val="clear" w:color="auto" w:fill="D9D9D9"/>
          </w:tcPr>
          <w:p w14:paraId="59AA1D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A2919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57A40927" w14:textId="09749CA5" w:rsidR="006C1D87" w:rsidRPr="00EA2919" w:rsidRDefault="006C1D87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EA2919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040AA" w14:textId="77777777" w:rsidR="008D49F0" w:rsidRDefault="008D49F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C172FF3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20B4163B" w14:textId="77777777" w:rsidTr="00016399">
        <w:tc>
          <w:tcPr>
            <w:tcW w:w="3730" w:type="dxa"/>
            <w:shd w:val="clear" w:color="auto" w:fill="D9D9D9"/>
          </w:tcPr>
          <w:p w14:paraId="791D77F1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1BEF4757" w14:textId="77777777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6B145B2" w14:textId="4A8C080B" w:rsidR="00EA2919" w:rsidRPr="006C1D87" w:rsidRDefault="00EA2919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6C1D87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2CDE226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60DA8B47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AB5EF81" w14:textId="77777777" w:rsidTr="00016399">
        <w:tc>
          <w:tcPr>
            <w:tcW w:w="3730" w:type="dxa"/>
            <w:shd w:val="clear" w:color="auto" w:fill="D9D9D9"/>
          </w:tcPr>
          <w:p w14:paraId="55EC51DA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6C1D87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0C4018AF" w14:textId="45908FE0" w:rsidR="00B81D3A" w:rsidRPr="006C1D87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6C1D87" w:rsidRDefault="008D49F0" w:rsidP="00EA2919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B1EF0B" w14:textId="77777777" w:rsidR="00FD4B22" w:rsidRDefault="00FD4B22" w:rsidP="00D822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492B99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Onderaannemer 4 </w:t>
            </w:r>
          </w:p>
          <w:p w14:paraId="23A8C86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9EC8C5D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7B324722" w14:textId="77777777" w:rsidTr="00ED132D">
        <w:tc>
          <w:tcPr>
            <w:tcW w:w="3794" w:type="dxa"/>
            <w:shd w:val="clear" w:color="auto" w:fill="D9D9D9"/>
          </w:tcPr>
          <w:p w14:paraId="0CA1D3DD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  <w:p w14:paraId="21F13524" w14:textId="77777777" w:rsid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0A632F9" w14:textId="0C895C2D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7ACD551" w14:textId="77777777" w:rsidR="00016399" w:rsidRPr="00B81D3A" w:rsidRDefault="00016399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5B2936B4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492B99" w14:paraId="65D5BE6A" w14:textId="77777777" w:rsidTr="00ED132D">
        <w:tc>
          <w:tcPr>
            <w:tcW w:w="3794" w:type="dxa"/>
            <w:shd w:val="clear" w:color="auto" w:fill="D9D9D9"/>
          </w:tcPr>
          <w:p w14:paraId="16887B16" w14:textId="77777777" w:rsidR="008D49F0" w:rsidRDefault="008D49F0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81D3A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  <w:p w14:paraId="2C5AD322" w14:textId="37496A86" w:rsidR="00B81D3A" w:rsidRPr="00B81D3A" w:rsidRDefault="00B81D3A" w:rsidP="00B81D3A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B81D3A" w:rsidRDefault="008D49F0" w:rsidP="00B81D3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F6D65A" w14:textId="77777777" w:rsidR="008D49F0" w:rsidRDefault="008D49F0" w:rsidP="00B81D3A">
      <w:pPr>
        <w:spacing w:after="0"/>
      </w:pPr>
    </w:p>
    <w:p w14:paraId="3F8A1F79" w14:textId="77777777" w:rsidR="00EF6D9A" w:rsidRDefault="00EF6D9A" w:rsidP="00F72EF0"/>
    <w:sectPr w:rsidR="00EF6D9A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048DD21C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C50D5A">
            <w:rPr>
              <w:sz w:val="18"/>
              <w:szCs w:val="18"/>
            </w:rPr>
            <w:t xml:space="preserve">Bijlage </w:t>
          </w:r>
          <w:r w:rsidR="00EE6BAF" w:rsidRPr="00C50D5A">
            <w:rPr>
              <w:sz w:val="18"/>
              <w:szCs w:val="18"/>
            </w:rPr>
            <w:t xml:space="preserve"> </w:t>
          </w:r>
          <w:r w:rsidRPr="00C50D5A">
            <w:rPr>
              <w:sz w:val="18"/>
              <w:szCs w:val="18"/>
            </w:rPr>
            <w:t>6 Verklaring onderaanneming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71CD51C6" w14:textId="77777777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87726"/>
    <w:rsid w:val="00197563"/>
    <w:rsid w:val="001A38F3"/>
    <w:rsid w:val="001E34FC"/>
    <w:rsid w:val="001E4945"/>
    <w:rsid w:val="001F5400"/>
    <w:rsid w:val="002201A1"/>
    <w:rsid w:val="002425AA"/>
    <w:rsid w:val="00246329"/>
    <w:rsid w:val="00281939"/>
    <w:rsid w:val="002852DD"/>
    <w:rsid w:val="002967BE"/>
    <w:rsid w:val="00324276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12563"/>
    <w:rsid w:val="00530FAE"/>
    <w:rsid w:val="005443D4"/>
    <w:rsid w:val="005539D9"/>
    <w:rsid w:val="005747FF"/>
    <w:rsid w:val="00591846"/>
    <w:rsid w:val="00595772"/>
    <w:rsid w:val="005964BA"/>
    <w:rsid w:val="005B2218"/>
    <w:rsid w:val="005B3F6D"/>
    <w:rsid w:val="005C7C1B"/>
    <w:rsid w:val="005D72D0"/>
    <w:rsid w:val="005F2DEE"/>
    <w:rsid w:val="0060677A"/>
    <w:rsid w:val="0062560E"/>
    <w:rsid w:val="00647267"/>
    <w:rsid w:val="006C1D87"/>
    <w:rsid w:val="00760ED4"/>
    <w:rsid w:val="007F6422"/>
    <w:rsid w:val="008049FF"/>
    <w:rsid w:val="00815203"/>
    <w:rsid w:val="008241AE"/>
    <w:rsid w:val="00851E8F"/>
    <w:rsid w:val="008D49F0"/>
    <w:rsid w:val="00905809"/>
    <w:rsid w:val="009873C2"/>
    <w:rsid w:val="0099636C"/>
    <w:rsid w:val="009C3D60"/>
    <w:rsid w:val="009F4622"/>
    <w:rsid w:val="00A06BF4"/>
    <w:rsid w:val="00A10586"/>
    <w:rsid w:val="00A136DE"/>
    <w:rsid w:val="00A8473E"/>
    <w:rsid w:val="00A86668"/>
    <w:rsid w:val="00B31E2A"/>
    <w:rsid w:val="00B5171F"/>
    <w:rsid w:val="00B56E81"/>
    <w:rsid w:val="00B81D3A"/>
    <w:rsid w:val="00BA3E33"/>
    <w:rsid w:val="00BB019B"/>
    <w:rsid w:val="00BB2787"/>
    <w:rsid w:val="00BC7585"/>
    <w:rsid w:val="00BD5DCB"/>
    <w:rsid w:val="00BF0F42"/>
    <w:rsid w:val="00C2139E"/>
    <w:rsid w:val="00C50D5A"/>
    <w:rsid w:val="00C52941"/>
    <w:rsid w:val="00C61870"/>
    <w:rsid w:val="00C74673"/>
    <w:rsid w:val="00CA07FB"/>
    <w:rsid w:val="00CA4F54"/>
    <w:rsid w:val="00CB0E2E"/>
    <w:rsid w:val="00CC0E79"/>
    <w:rsid w:val="00D068C5"/>
    <w:rsid w:val="00D07C9D"/>
    <w:rsid w:val="00D20E7D"/>
    <w:rsid w:val="00D367B1"/>
    <w:rsid w:val="00D52AEF"/>
    <w:rsid w:val="00D75EB6"/>
    <w:rsid w:val="00D822D3"/>
    <w:rsid w:val="00DB6898"/>
    <w:rsid w:val="00DE6749"/>
    <w:rsid w:val="00DF3554"/>
    <w:rsid w:val="00E0097A"/>
    <w:rsid w:val="00E64694"/>
    <w:rsid w:val="00EA1DB2"/>
    <w:rsid w:val="00EA2919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1A38F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1A38F3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1A38F3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D07C9D"/>
    <w:rPr>
      <w:rFonts w:ascii="Arial" w:eastAsiaTheme="minorHAnsi" w:hAnsi="Arial" w:cstheme="minorBidi"/>
      <w:kern w:val="2"/>
      <w:sz w:val="24"/>
      <w:szCs w:val="22"/>
      <w:lang w:eastAsia="en-US"/>
      <w14:ligatures w14:val="standardContextual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Een nieuw document maken." ma:contentTypeScope="" ma:versionID="6ae816131ecf2359378b948f676637c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2cad1101322c12a3499061d4063622f3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E71C40-2094-40B0-B565-853D4AC51E87}"/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  <ds:schemaRef ds:uri="9370bb6c-a038-4cc9-8ad4-73bcb46bc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2024-02-19T15:51:00Z</dcterms:created>
  <dcterms:modified xsi:type="dcterms:W3CDTF">2024-02-19T15:51:00Z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